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2F" w:rsidRDefault="00906A2F" w:rsidP="00906A2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906A2F" w:rsidRDefault="00906A2F" w:rsidP="00906A2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роботи відділу адміністративно - дозвільних процедур</w:t>
      </w:r>
    </w:p>
    <w:p w:rsidR="00906A2F" w:rsidRDefault="00906A2F" w:rsidP="00906A2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812132">
        <w:rPr>
          <w:rFonts w:ascii="Times New Roman" w:hAnsi="Times New Roman" w:cs="Times New Roman"/>
          <w:b/>
          <w:sz w:val="28"/>
          <w:szCs w:val="28"/>
          <w:lang w:val="uk-UA"/>
        </w:rPr>
        <w:t>липень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 р.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травень працівниками центру проведено роботу з надання адміністративних послуг, а саме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6A2F" w:rsidRPr="00812132" w:rsidRDefault="00906A2F" w:rsidP="00906A2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Загальна кількість прийнятих заяв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–</w:t>
      </w: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 </w:t>
      </w:r>
      <w:r w:rsidR="0081213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 </w:t>
      </w:r>
      <w:r w:rsidR="00C14D33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736</w:t>
      </w:r>
      <w:r w:rsidR="0081213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 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 них: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Послуги управління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держгеокадастра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="00625C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2132" w:rsidRPr="00C1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D33" w:rsidRPr="00C14D33">
        <w:rPr>
          <w:rFonts w:ascii="Times New Roman" w:hAnsi="Times New Roman" w:cs="Times New Roman"/>
          <w:b/>
          <w:sz w:val="28"/>
          <w:szCs w:val="28"/>
        </w:rPr>
        <w:t>128</w:t>
      </w:r>
      <w:r w:rsidR="00812132" w:rsidRPr="00C14D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Витяг Державного земельного кадастру про земельну ділянку –</w:t>
      </w:r>
      <w:r w:rsidR="00625C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132" w:rsidRPr="00812132">
        <w:rPr>
          <w:rFonts w:ascii="Times New Roman" w:hAnsi="Times New Roman" w:cs="Times New Roman"/>
          <w:sz w:val="28"/>
          <w:szCs w:val="28"/>
        </w:rPr>
        <w:t xml:space="preserve"> </w:t>
      </w:r>
      <w:r w:rsidR="00C14D33" w:rsidRPr="00C14D33">
        <w:rPr>
          <w:rFonts w:ascii="Times New Roman" w:hAnsi="Times New Roman" w:cs="Times New Roman"/>
          <w:sz w:val="28"/>
          <w:szCs w:val="28"/>
        </w:rPr>
        <w:t>32</w:t>
      </w:r>
      <w:r w:rsidR="00812132" w:rsidRPr="00812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Витяг про нор</w:t>
      </w:r>
      <w:r w:rsidR="00625C6F">
        <w:rPr>
          <w:rFonts w:ascii="Times New Roman" w:hAnsi="Times New Roman" w:cs="Times New Roman"/>
          <w:sz w:val="28"/>
          <w:szCs w:val="28"/>
          <w:lang w:val="uk-UA"/>
        </w:rPr>
        <w:t>мативно-грошову оцінку землі –</w:t>
      </w:r>
      <w:r w:rsidR="00812132" w:rsidRPr="00812132">
        <w:rPr>
          <w:rFonts w:ascii="Times New Roman" w:hAnsi="Times New Roman" w:cs="Times New Roman"/>
          <w:sz w:val="28"/>
          <w:szCs w:val="28"/>
        </w:rPr>
        <w:t xml:space="preserve">  </w:t>
      </w:r>
      <w:r w:rsidR="00C14D33" w:rsidRPr="00C14D33">
        <w:rPr>
          <w:rFonts w:ascii="Times New Roman" w:hAnsi="Times New Roman" w:cs="Times New Roman"/>
          <w:sz w:val="28"/>
          <w:szCs w:val="28"/>
        </w:rPr>
        <w:t>25</w:t>
      </w:r>
      <w:r w:rsidR="00812132" w:rsidRPr="008121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Державна реєстрація земельної ділянки – </w:t>
      </w:r>
      <w:r w:rsidR="00C14D33" w:rsidRPr="00C14D33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812132" w:rsidRPr="00C14D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906A2F" w:rsidRDefault="00906A2F" w:rsidP="00906A2F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Наявність (відсутність) земельної ділянку у власності (користуванні) – </w:t>
      </w:r>
      <w:r w:rsidR="00812132" w:rsidRPr="00C14D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D33" w:rsidRPr="00C14D33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Довідка форми 6 ЗЕМ – </w:t>
      </w:r>
      <w:r w:rsidR="00812132" w:rsidRPr="00812132">
        <w:rPr>
          <w:rFonts w:ascii="Times New Roman" w:hAnsi="Times New Roman" w:cs="Times New Roman"/>
          <w:sz w:val="28"/>
          <w:szCs w:val="28"/>
        </w:rPr>
        <w:t xml:space="preserve">  </w:t>
      </w:r>
      <w:r w:rsidR="00C14D33" w:rsidRPr="00C14D33">
        <w:rPr>
          <w:rFonts w:ascii="Times New Roman" w:hAnsi="Times New Roman" w:cs="Times New Roman"/>
          <w:sz w:val="28"/>
          <w:szCs w:val="28"/>
        </w:rPr>
        <w:t>16</w:t>
      </w:r>
      <w:r w:rsidR="00812132" w:rsidRPr="00812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Послуги відділу земельних відносин – </w:t>
      </w:r>
      <w:r w:rsidR="00812132" w:rsidRPr="00812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D33" w:rsidRPr="00C14D33">
        <w:rPr>
          <w:rFonts w:ascii="Times New Roman" w:hAnsi="Times New Roman" w:cs="Times New Roman"/>
          <w:b/>
          <w:sz w:val="28"/>
          <w:szCs w:val="28"/>
        </w:rPr>
        <w:t>75</w:t>
      </w:r>
      <w:r w:rsidR="00812132" w:rsidRPr="0081213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Дозвіл на  виготовлення  проекту технічної </w:t>
      </w:r>
      <w:r w:rsidR="004717DF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із землеустрою – </w:t>
      </w:r>
      <w:r w:rsidR="00812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D33" w:rsidRPr="00C14D33">
        <w:rPr>
          <w:rFonts w:ascii="Times New Roman" w:hAnsi="Times New Roman" w:cs="Times New Roman"/>
          <w:sz w:val="28"/>
          <w:szCs w:val="28"/>
        </w:rPr>
        <w:t>18</w:t>
      </w:r>
      <w:r w:rsidR="008121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12132" w:rsidRPr="008121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Затвердження проектів технічної документації із землеустрою – </w:t>
      </w:r>
      <w:r w:rsidR="00812132" w:rsidRPr="00812132">
        <w:rPr>
          <w:rFonts w:ascii="Times New Roman" w:hAnsi="Times New Roman" w:cs="Times New Roman"/>
          <w:sz w:val="28"/>
          <w:szCs w:val="28"/>
        </w:rPr>
        <w:t xml:space="preserve"> </w:t>
      </w:r>
      <w:r w:rsidR="00C14D33" w:rsidRPr="00C14D33">
        <w:rPr>
          <w:rFonts w:ascii="Times New Roman" w:hAnsi="Times New Roman" w:cs="Times New Roman"/>
          <w:sz w:val="28"/>
          <w:szCs w:val="28"/>
        </w:rPr>
        <w:t>20</w:t>
      </w:r>
      <w:r w:rsidR="00812132" w:rsidRPr="008121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Дозвіл на оренду, поновлення договору оренди, продовження терміну реєстрації договору, розірвання договору оренди земельної ділянки – </w:t>
      </w:r>
      <w:r w:rsidR="00812132" w:rsidRPr="00812132">
        <w:rPr>
          <w:rFonts w:ascii="Times New Roman" w:hAnsi="Times New Roman" w:cs="Times New Roman"/>
          <w:sz w:val="28"/>
          <w:szCs w:val="28"/>
        </w:rPr>
        <w:t xml:space="preserve"> </w:t>
      </w:r>
      <w:r w:rsidR="00C14D33" w:rsidRPr="00C14D33">
        <w:rPr>
          <w:rFonts w:ascii="Times New Roman" w:hAnsi="Times New Roman" w:cs="Times New Roman"/>
          <w:sz w:val="28"/>
          <w:szCs w:val="28"/>
        </w:rPr>
        <w:t>30</w:t>
      </w:r>
      <w:r w:rsidR="00812132" w:rsidRPr="008121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Дозвіл на відведення земельної ділянки учаснику АТО – </w:t>
      </w:r>
      <w:r w:rsidR="00812132" w:rsidRPr="00812132">
        <w:rPr>
          <w:rFonts w:ascii="Times New Roman" w:hAnsi="Times New Roman" w:cs="Times New Roman"/>
          <w:sz w:val="28"/>
          <w:szCs w:val="28"/>
        </w:rPr>
        <w:t xml:space="preserve"> </w:t>
      </w:r>
      <w:r w:rsidR="00C14D33" w:rsidRPr="00C14D33">
        <w:rPr>
          <w:rFonts w:ascii="Times New Roman" w:hAnsi="Times New Roman" w:cs="Times New Roman"/>
          <w:sz w:val="28"/>
          <w:szCs w:val="28"/>
        </w:rPr>
        <w:t>5</w:t>
      </w:r>
      <w:r w:rsidR="00812132" w:rsidRPr="00812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Викуп земельної ділянки  - </w:t>
      </w:r>
      <w:r w:rsidR="00C14D33" w:rsidRPr="00C14D3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12132" w:rsidRPr="00C14D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Послуги відділу архітектури та містобудування – </w:t>
      </w:r>
      <w:r w:rsidR="00812132" w:rsidRPr="00C14D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4D33" w:rsidRPr="00C14D33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812132" w:rsidRPr="00C14D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Видача паспорта прив’язки – </w:t>
      </w:r>
      <w:r w:rsidR="00812132" w:rsidRPr="00812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D33" w:rsidRPr="00C14D33">
        <w:rPr>
          <w:rFonts w:ascii="Times New Roman" w:hAnsi="Times New Roman" w:cs="Times New Roman"/>
          <w:sz w:val="28"/>
          <w:szCs w:val="28"/>
        </w:rPr>
        <w:t>3</w:t>
      </w:r>
      <w:r w:rsidR="0081213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Присвоєння адреси - </w:t>
      </w:r>
      <w:r w:rsidR="00812132" w:rsidRPr="00812132">
        <w:rPr>
          <w:rFonts w:ascii="Times New Roman" w:hAnsi="Times New Roman" w:cs="Times New Roman"/>
          <w:sz w:val="28"/>
          <w:szCs w:val="28"/>
        </w:rPr>
        <w:t xml:space="preserve">   </w:t>
      </w:r>
      <w:r w:rsidR="00C14D33" w:rsidRPr="00C14D33">
        <w:rPr>
          <w:rFonts w:ascii="Times New Roman" w:hAnsi="Times New Roman" w:cs="Times New Roman"/>
          <w:sz w:val="28"/>
          <w:szCs w:val="28"/>
        </w:rPr>
        <w:t>0</w:t>
      </w:r>
      <w:r w:rsidR="0081213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Видача буд. паспорта –  </w:t>
      </w:r>
      <w:r w:rsidR="00812132" w:rsidRPr="00812132">
        <w:rPr>
          <w:rFonts w:ascii="Times New Roman" w:hAnsi="Times New Roman" w:cs="Times New Roman"/>
          <w:sz w:val="28"/>
          <w:szCs w:val="28"/>
        </w:rPr>
        <w:t xml:space="preserve"> </w:t>
      </w:r>
      <w:r w:rsidR="00812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D33" w:rsidRPr="00C14D33">
        <w:rPr>
          <w:rFonts w:ascii="Times New Roman" w:hAnsi="Times New Roman" w:cs="Times New Roman"/>
          <w:sz w:val="28"/>
          <w:szCs w:val="28"/>
        </w:rPr>
        <w:t>6</w:t>
      </w:r>
      <w:r w:rsidR="0081213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1319A0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Видача містобудівних умов –</w:t>
      </w:r>
      <w:r w:rsidR="00812132" w:rsidRPr="00812132">
        <w:rPr>
          <w:rFonts w:ascii="Times New Roman" w:hAnsi="Times New Roman" w:cs="Times New Roman"/>
          <w:sz w:val="28"/>
          <w:szCs w:val="28"/>
        </w:rPr>
        <w:t xml:space="preserve">  </w:t>
      </w:r>
      <w:r w:rsidR="00812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D33" w:rsidRPr="00C14D33">
        <w:rPr>
          <w:rFonts w:ascii="Times New Roman" w:hAnsi="Times New Roman" w:cs="Times New Roman"/>
          <w:sz w:val="28"/>
          <w:szCs w:val="28"/>
        </w:rPr>
        <w:t>4</w:t>
      </w:r>
      <w:r w:rsidR="008121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12132" w:rsidRPr="00812132">
        <w:rPr>
          <w:rFonts w:ascii="Times New Roman" w:hAnsi="Times New Roman" w:cs="Times New Roman"/>
          <w:sz w:val="28"/>
          <w:szCs w:val="28"/>
        </w:rPr>
        <w:t xml:space="preserve"> </w:t>
      </w:r>
      <w:r w:rsidR="00906A2F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Дозвіл на розміщення реклами - </w:t>
      </w:r>
      <w:r w:rsidR="00812132" w:rsidRPr="00812132">
        <w:rPr>
          <w:rFonts w:ascii="Times New Roman" w:hAnsi="Times New Roman" w:cs="Times New Roman"/>
          <w:sz w:val="28"/>
          <w:szCs w:val="28"/>
        </w:rPr>
        <w:t xml:space="preserve">  </w:t>
      </w:r>
      <w:r w:rsidR="00C14D33" w:rsidRPr="00C14D33">
        <w:rPr>
          <w:rFonts w:ascii="Times New Roman" w:hAnsi="Times New Roman" w:cs="Times New Roman"/>
          <w:sz w:val="28"/>
          <w:szCs w:val="28"/>
        </w:rPr>
        <w:t>1</w:t>
      </w:r>
      <w:r w:rsidR="00812132" w:rsidRPr="00812132">
        <w:rPr>
          <w:rFonts w:ascii="Times New Roman" w:hAnsi="Times New Roman" w:cs="Times New Roman"/>
          <w:sz w:val="28"/>
          <w:szCs w:val="28"/>
        </w:rPr>
        <w:t xml:space="preserve"> </w:t>
      </w:r>
      <w:r w:rsidR="008121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12132" w:rsidRPr="00812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Послуги відділу економіки –</w:t>
      </w:r>
      <w:r w:rsidR="00812132" w:rsidRPr="008121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C14D33" w:rsidRPr="00C14D33">
        <w:rPr>
          <w:rFonts w:ascii="Times New Roman" w:hAnsi="Times New Roman" w:cs="Times New Roman"/>
          <w:b/>
          <w:sz w:val="28"/>
          <w:szCs w:val="28"/>
        </w:rPr>
        <w:t>0</w:t>
      </w:r>
      <w:r w:rsidR="008121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812132" w:rsidRPr="008121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● Декларація пожежної безпеки – </w:t>
      </w:r>
      <w:r w:rsidR="00812132" w:rsidRPr="008121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21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4D33" w:rsidRPr="00C14D33">
        <w:rPr>
          <w:rFonts w:ascii="Times New Roman" w:hAnsi="Times New Roman" w:cs="Times New Roman"/>
          <w:b/>
          <w:sz w:val="28"/>
          <w:szCs w:val="28"/>
        </w:rPr>
        <w:t>0</w:t>
      </w:r>
      <w:r w:rsidR="008121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● Відділ управління та приватизації комунального майна – </w:t>
      </w:r>
      <w:r w:rsidR="00812132" w:rsidRPr="00812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D33" w:rsidRPr="00C14D33">
        <w:rPr>
          <w:rFonts w:ascii="Times New Roman" w:hAnsi="Times New Roman" w:cs="Times New Roman"/>
          <w:b/>
          <w:sz w:val="28"/>
          <w:szCs w:val="28"/>
        </w:rPr>
        <w:t>7</w:t>
      </w:r>
      <w:r w:rsidR="008121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● Ветеринарна медицина – </w:t>
      </w:r>
      <w:r w:rsidR="008121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4D33" w:rsidRPr="00C14D33">
        <w:rPr>
          <w:rFonts w:ascii="Times New Roman" w:hAnsi="Times New Roman" w:cs="Times New Roman"/>
          <w:b/>
          <w:sz w:val="28"/>
          <w:szCs w:val="28"/>
        </w:rPr>
        <w:t>0</w:t>
      </w:r>
      <w:r w:rsidR="008121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812132" w:rsidRPr="008121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906A2F" w:rsidRPr="00C14D33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Надано консультацій  - </w:t>
      </w:r>
      <w:r w:rsidR="00812132" w:rsidRPr="008121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4D33" w:rsidRPr="00C14D33">
        <w:rPr>
          <w:rFonts w:ascii="Times New Roman" w:hAnsi="Times New Roman" w:cs="Times New Roman"/>
          <w:b/>
          <w:sz w:val="28"/>
          <w:szCs w:val="28"/>
          <w:u w:val="single"/>
        </w:rPr>
        <w:t>70</w:t>
      </w:r>
    </w:p>
    <w:p w:rsidR="00906A2F" w:rsidRPr="00C14D33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Видано результатів адміністративних послуг  - </w:t>
      </w:r>
      <w:r w:rsidR="00812132" w:rsidRPr="008121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4D33" w:rsidRPr="00C14D33">
        <w:rPr>
          <w:rFonts w:ascii="Times New Roman" w:hAnsi="Times New Roman" w:cs="Times New Roman"/>
          <w:sz w:val="28"/>
          <w:szCs w:val="28"/>
          <w:u w:val="single"/>
        </w:rPr>
        <w:t>103</w:t>
      </w:r>
    </w:p>
    <w:p w:rsidR="00906A2F" w:rsidRPr="00C14D33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Повідомлено про результат адміністративної послуги - </w:t>
      </w:r>
      <w:r w:rsidR="00812132" w:rsidRPr="008121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4D33" w:rsidRPr="00C14D33">
        <w:rPr>
          <w:rFonts w:ascii="Times New Roman" w:hAnsi="Times New Roman" w:cs="Times New Roman"/>
          <w:sz w:val="28"/>
          <w:szCs w:val="28"/>
          <w:u w:val="single"/>
        </w:rPr>
        <w:t>90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sz w:val="28"/>
          <w:szCs w:val="28"/>
          <w:lang w:val="uk-UA"/>
        </w:rPr>
        <w:t>Реєстрація речових прав на нерухоме майно та їх обтяжень –</w:t>
      </w:r>
      <w:r w:rsidR="00812132" w:rsidRPr="00812132">
        <w:rPr>
          <w:rFonts w:ascii="Times New Roman" w:hAnsi="Times New Roman" w:cs="Times New Roman"/>
          <w:sz w:val="28"/>
          <w:szCs w:val="28"/>
        </w:rPr>
        <w:t xml:space="preserve">  </w:t>
      </w:r>
      <w:r w:rsidR="00C14D33" w:rsidRPr="00C14D33">
        <w:rPr>
          <w:rFonts w:ascii="Times New Roman" w:hAnsi="Times New Roman" w:cs="Times New Roman"/>
          <w:sz w:val="28"/>
          <w:szCs w:val="28"/>
        </w:rPr>
        <w:t>308</w:t>
      </w:r>
      <w:r w:rsidR="00C14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идано інформаційних довідок, витягів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ДРРП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- </w:t>
      </w:r>
      <w:r w:rsidR="00C14D33" w:rsidRPr="00C14D33">
        <w:rPr>
          <w:rFonts w:ascii="Times New Roman" w:hAnsi="Times New Roman" w:cs="Times New Roman"/>
          <w:sz w:val="28"/>
          <w:szCs w:val="28"/>
          <w:u w:val="single"/>
        </w:rPr>
        <w:t>375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Надано консультацій </w:t>
      </w:r>
      <w:r w:rsidR="00812132" w:rsidRPr="0081213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C14D3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- 607</w:t>
      </w:r>
      <w:r w:rsidR="0081213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● Витяги з Єдиного Державного реєстру юридичних осіб, фізичних осіб - підприємців та громадських формувань - </w:t>
      </w:r>
      <w:r w:rsidR="00812132">
        <w:rPr>
          <w:rFonts w:ascii="Times New Roman" w:hAnsi="Times New Roman" w:cs="Times New Roman"/>
          <w:b/>
          <w:sz w:val="28"/>
          <w:szCs w:val="28"/>
          <w:lang w:val="uk-UA"/>
        </w:rPr>
        <w:t>54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● Реєстрація/закриття юридичних осіб, фізичних осіб – підприємців та громадських формувань –</w:t>
      </w:r>
      <w:r w:rsidR="00812132">
        <w:rPr>
          <w:rFonts w:ascii="Times New Roman" w:hAnsi="Times New Roman" w:cs="Times New Roman"/>
          <w:sz w:val="28"/>
          <w:szCs w:val="28"/>
          <w:lang w:val="uk-UA"/>
        </w:rPr>
        <w:t xml:space="preserve"> 102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● Робота із  документами громадських  організацій, профспілок, структурних утворень політичних партій -</w:t>
      </w:r>
      <w:r w:rsidR="00812132">
        <w:rPr>
          <w:rFonts w:ascii="Times New Roman" w:hAnsi="Times New Roman" w:cs="Times New Roman"/>
          <w:sz w:val="28"/>
          <w:szCs w:val="28"/>
          <w:lang w:val="uk-UA"/>
        </w:rPr>
        <w:t xml:space="preserve">  25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Надано консультацій </w:t>
      </w:r>
      <w:r w:rsidR="00267686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812132">
        <w:rPr>
          <w:rFonts w:ascii="Times New Roman" w:hAnsi="Times New Roman" w:cs="Times New Roman"/>
          <w:sz w:val="28"/>
          <w:szCs w:val="28"/>
          <w:u w:val="single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sz w:val="28"/>
          <w:szCs w:val="28"/>
          <w:lang w:val="en-US"/>
        </w:rPr>
        <w:t>Pos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термінал - </w:t>
      </w:r>
      <w:r w:rsidR="00812132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Загальна кількість заяв -</w:t>
      </w:r>
      <w:r w:rsidR="0026768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81213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C14D33" w:rsidRPr="00C14D33">
        <w:rPr>
          <w:rFonts w:ascii="Times New Roman" w:hAnsi="Times New Roman" w:cs="Times New Roman"/>
          <w:sz w:val="28"/>
          <w:szCs w:val="28"/>
          <w:u w:val="single"/>
        </w:rPr>
        <w:t>736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Загальна кількість консультацій -</w:t>
      </w:r>
      <w:r w:rsidR="0009695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81213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C14D33" w:rsidRPr="00C14D33">
        <w:rPr>
          <w:rFonts w:ascii="Times New Roman" w:hAnsi="Times New Roman" w:cs="Times New Roman"/>
          <w:sz w:val="28"/>
          <w:szCs w:val="28"/>
          <w:u w:val="single"/>
        </w:rPr>
        <w:t>792</w:t>
      </w:r>
      <w:r w:rsidR="0081213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06A2F" w:rsidRDefault="00906A2F" w:rsidP="00906A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●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Видано результати надання адміністративних послуг –</w:t>
      </w:r>
      <w:r w:rsidR="0009695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C14D33">
        <w:rPr>
          <w:rFonts w:ascii="Times New Roman" w:hAnsi="Times New Roman" w:cs="Times New Roman"/>
          <w:sz w:val="28"/>
          <w:szCs w:val="28"/>
          <w:u w:val="single"/>
          <w:lang w:val="en-US"/>
        </w:rPr>
        <w:t>689</w:t>
      </w:r>
      <w:bookmarkStart w:id="0" w:name="_GoBack"/>
      <w:bookmarkEnd w:id="0"/>
      <w:r w:rsidR="0081213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6A2F" w:rsidRDefault="00906A2F" w:rsidP="00906A2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906A2F" w:rsidRDefault="00812132" w:rsidP="00906A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06A2F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06A2F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</w:p>
    <w:p w:rsidR="00906A2F" w:rsidRDefault="00906A2F" w:rsidP="00906A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адміністративно-дозвільних  </w:t>
      </w:r>
    </w:p>
    <w:p w:rsidR="00906A2F" w:rsidRDefault="00906A2F" w:rsidP="00906A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процедур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81213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208D0">
        <w:rPr>
          <w:rFonts w:ascii="Times New Roman" w:hAnsi="Times New Roman" w:cs="Times New Roman"/>
          <w:sz w:val="28"/>
          <w:szCs w:val="28"/>
          <w:lang w:val="uk-UA"/>
        </w:rPr>
        <w:t>.М.</w:t>
      </w:r>
      <w:r w:rsidR="00812132">
        <w:rPr>
          <w:rFonts w:ascii="Times New Roman" w:hAnsi="Times New Roman" w:cs="Times New Roman"/>
          <w:sz w:val="28"/>
          <w:szCs w:val="28"/>
          <w:lang w:val="uk-UA"/>
        </w:rPr>
        <w:t>Градобик</w:t>
      </w:r>
    </w:p>
    <w:p w:rsidR="008D01DC" w:rsidRPr="00906A2F" w:rsidRDefault="008D01DC">
      <w:pPr>
        <w:rPr>
          <w:lang w:val="uk-UA"/>
        </w:rPr>
      </w:pPr>
    </w:p>
    <w:sectPr w:rsidR="008D01DC" w:rsidRPr="00906A2F" w:rsidSect="008D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2F"/>
    <w:rsid w:val="0009695F"/>
    <w:rsid w:val="001319A0"/>
    <w:rsid w:val="00243E93"/>
    <w:rsid w:val="00267686"/>
    <w:rsid w:val="004717DF"/>
    <w:rsid w:val="00625C6F"/>
    <w:rsid w:val="00812132"/>
    <w:rsid w:val="008D01DC"/>
    <w:rsid w:val="00906A2F"/>
    <w:rsid w:val="0091111A"/>
    <w:rsid w:val="00B208D0"/>
    <w:rsid w:val="00C1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2018-07-31T12:24:00Z</cp:lastPrinted>
  <dcterms:created xsi:type="dcterms:W3CDTF">2018-07-31T13:16:00Z</dcterms:created>
  <dcterms:modified xsi:type="dcterms:W3CDTF">2018-07-31T13:16:00Z</dcterms:modified>
</cp:coreProperties>
</file>